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4" w:rsidRPr="008849FF" w:rsidRDefault="00294684" w:rsidP="008849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FF">
        <w:rPr>
          <w:rFonts w:ascii="Times New Roman" w:hAnsi="Times New Roman" w:cs="Times New Roman"/>
          <w:b/>
          <w:sz w:val="28"/>
          <w:szCs w:val="28"/>
        </w:rPr>
        <w:t>Ростовская область   Тацинский район  станица Тацинская</w:t>
      </w:r>
    </w:p>
    <w:p w:rsidR="00294684" w:rsidRPr="008849FF" w:rsidRDefault="00294684" w:rsidP="008849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F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94684" w:rsidRPr="008849FF" w:rsidRDefault="00294684" w:rsidP="008849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FF">
        <w:rPr>
          <w:rFonts w:ascii="Times New Roman" w:hAnsi="Times New Roman" w:cs="Times New Roman"/>
          <w:b/>
          <w:sz w:val="28"/>
          <w:szCs w:val="28"/>
        </w:rPr>
        <w:t>Тацинская средняя общеобразовательная школа № 2</w:t>
      </w:r>
    </w:p>
    <w:p w:rsidR="00294684" w:rsidRPr="008849FF" w:rsidRDefault="00294684" w:rsidP="008849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4684" w:rsidRPr="008849FF" w:rsidRDefault="00294684" w:rsidP="008849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4684" w:rsidRPr="008849FF" w:rsidRDefault="0065487B" w:rsidP="008849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5487B">
        <w:rPr>
          <w:rFonts w:ascii="Times New Roman" w:hAnsi="Times New Roman" w:cs="Times New Roman"/>
          <w:b/>
          <w:sz w:val="24"/>
          <w:szCs w:val="24"/>
        </w:rPr>
        <w:t xml:space="preserve">  СОГЛАСОВА</w:t>
      </w:r>
      <w:r w:rsidR="00294684" w:rsidRPr="0065487B">
        <w:rPr>
          <w:rFonts w:ascii="Times New Roman" w:hAnsi="Times New Roman" w:cs="Times New Roman"/>
          <w:b/>
          <w:sz w:val="24"/>
          <w:szCs w:val="24"/>
        </w:rPr>
        <w:t xml:space="preserve">НО                                                          </w:t>
      </w:r>
      <w:r w:rsidR="008849FF" w:rsidRPr="0065487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294684" w:rsidRPr="008849FF"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End"/>
      <w:r w:rsidR="00294684" w:rsidRPr="008849F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849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94684" w:rsidRPr="008849F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94684" w:rsidRPr="008849FF" w:rsidRDefault="00294684" w:rsidP="008849FF">
      <w:pPr>
        <w:pStyle w:val="a5"/>
        <w:rPr>
          <w:rFonts w:ascii="Times New Roman" w:hAnsi="Times New Roman" w:cs="Times New Roman"/>
          <w:sz w:val="24"/>
          <w:szCs w:val="24"/>
        </w:rPr>
      </w:pPr>
      <w:r w:rsidRPr="008849FF">
        <w:rPr>
          <w:rFonts w:ascii="Times New Roman" w:hAnsi="Times New Roman" w:cs="Times New Roman"/>
          <w:sz w:val="24"/>
          <w:szCs w:val="24"/>
        </w:rPr>
        <w:t xml:space="preserve">Протокол заседания МО                                                            Заместитель директора                                     Директор школы __________Н. В. Колбасина                                                                                    </w:t>
      </w:r>
    </w:p>
    <w:p w:rsidR="00294684" w:rsidRPr="008849FF" w:rsidRDefault="00294684" w:rsidP="008849FF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849FF">
        <w:rPr>
          <w:rFonts w:ascii="Times New Roman" w:hAnsi="Times New Roman" w:cs="Times New Roman"/>
          <w:sz w:val="24"/>
          <w:szCs w:val="24"/>
        </w:rPr>
        <w:t xml:space="preserve">учителей начальных классов                      </w:t>
      </w:r>
      <w:r w:rsidR="008849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49FF">
        <w:rPr>
          <w:rFonts w:ascii="Times New Roman" w:hAnsi="Times New Roman" w:cs="Times New Roman"/>
          <w:sz w:val="24"/>
          <w:szCs w:val="24"/>
        </w:rPr>
        <w:t xml:space="preserve">по УВР  _________М. И. Зверева                               Приказ  </w:t>
      </w:r>
      <w:proofErr w:type="gramStart"/>
      <w:r w:rsidRPr="008849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84" w:rsidRPr="008849FF" w:rsidRDefault="00294684" w:rsidP="008849FF">
      <w:pPr>
        <w:pStyle w:val="a5"/>
        <w:rPr>
          <w:rFonts w:ascii="Times New Roman" w:hAnsi="Times New Roman" w:cs="Times New Roman"/>
          <w:sz w:val="24"/>
          <w:szCs w:val="24"/>
        </w:rPr>
      </w:pPr>
      <w:r w:rsidRPr="008849FF">
        <w:rPr>
          <w:rFonts w:ascii="Times New Roman" w:hAnsi="Times New Roman" w:cs="Times New Roman"/>
          <w:sz w:val="24"/>
          <w:szCs w:val="24"/>
        </w:rPr>
        <w:t xml:space="preserve">Руководитель МО____________А. Н. Марченко                    </w:t>
      </w:r>
    </w:p>
    <w:p w:rsidR="00294684" w:rsidRPr="008849FF" w:rsidRDefault="00294684" w:rsidP="008849FF">
      <w:pPr>
        <w:pStyle w:val="a5"/>
        <w:rPr>
          <w:rFonts w:ascii="Times New Roman" w:hAnsi="Times New Roman" w:cs="Times New Roman"/>
          <w:sz w:val="24"/>
          <w:szCs w:val="24"/>
        </w:rPr>
      </w:pPr>
      <w:r w:rsidRPr="008849FF">
        <w:rPr>
          <w:rFonts w:ascii="Times New Roman" w:hAnsi="Times New Roman" w:cs="Times New Roman"/>
          <w:sz w:val="24"/>
          <w:szCs w:val="24"/>
        </w:rPr>
        <w:t xml:space="preserve">Протокол МО от </w:t>
      </w:r>
      <w:r w:rsidRPr="008849FF">
        <w:rPr>
          <w:rFonts w:ascii="Times New Roman" w:hAnsi="Times New Roman" w:cs="Times New Roman"/>
          <w:sz w:val="24"/>
          <w:szCs w:val="24"/>
          <w:u w:val="single"/>
        </w:rPr>
        <w:t>_01.11.2018 г._</w:t>
      </w:r>
      <w:r w:rsidR="008849FF">
        <w:rPr>
          <w:rFonts w:ascii="Times New Roman" w:hAnsi="Times New Roman" w:cs="Times New Roman"/>
          <w:sz w:val="24"/>
          <w:szCs w:val="24"/>
        </w:rPr>
        <w:t xml:space="preserve">  </w:t>
      </w:r>
      <w:r w:rsidRPr="008849FF">
        <w:rPr>
          <w:rFonts w:ascii="Times New Roman" w:hAnsi="Times New Roman" w:cs="Times New Roman"/>
          <w:sz w:val="24"/>
          <w:szCs w:val="24"/>
        </w:rPr>
        <w:t>№ 2</w:t>
      </w:r>
    </w:p>
    <w:p w:rsidR="00285219" w:rsidRPr="008849FF" w:rsidRDefault="00285219" w:rsidP="008849F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52"/>
          <w:szCs w:val="52"/>
        </w:rPr>
      </w:pP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52"/>
          <w:szCs w:val="52"/>
        </w:rPr>
      </w:pP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52"/>
          <w:szCs w:val="52"/>
        </w:rPr>
      </w:pP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52"/>
          <w:szCs w:val="52"/>
        </w:rPr>
      </w:pP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52"/>
          <w:szCs w:val="52"/>
        </w:rPr>
      </w:pPr>
      <w:r>
        <w:rPr>
          <w:rFonts w:ascii="Cambria,Bold" w:hAnsi="Cambria,Bold" w:cs="Cambria,Bold"/>
          <w:b/>
          <w:bCs/>
          <w:sz w:val="52"/>
          <w:szCs w:val="52"/>
        </w:rPr>
        <w:t>План работы по преемственности</w:t>
      </w: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52"/>
          <w:szCs w:val="52"/>
        </w:rPr>
      </w:pPr>
      <w:r w:rsidRPr="00821BC2">
        <w:rPr>
          <w:rFonts w:ascii="Cambria,Bold" w:hAnsi="Cambria,Bold" w:cs="Cambria,Bold"/>
          <w:b/>
          <w:bCs/>
          <w:sz w:val="52"/>
          <w:szCs w:val="52"/>
        </w:rPr>
        <w:t xml:space="preserve">МБДОУ </w:t>
      </w:r>
      <w:r w:rsidR="00821BC2">
        <w:rPr>
          <w:rFonts w:ascii="Cambria,Bold" w:hAnsi="Cambria,Bold" w:cs="Cambria,Bold"/>
          <w:b/>
          <w:bCs/>
          <w:sz w:val="52"/>
          <w:szCs w:val="52"/>
        </w:rPr>
        <w:t xml:space="preserve">Тацинский детский сад </w:t>
      </w:r>
      <w:r>
        <w:rPr>
          <w:rFonts w:ascii="Cambria,Bold" w:hAnsi="Cambria,Bold" w:cs="Cambria,Bold"/>
          <w:b/>
          <w:bCs/>
          <w:sz w:val="52"/>
          <w:szCs w:val="52"/>
        </w:rPr>
        <w:t>«Колокольчик»</w:t>
      </w:r>
    </w:p>
    <w:p w:rsidR="00285219" w:rsidRDefault="00821BC2" w:rsidP="00821BC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52"/>
          <w:szCs w:val="52"/>
        </w:rPr>
      </w:pPr>
      <w:r>
        <w:rPr>
          <w:rFonts w:ascii="Cambria,Bold" w:hAnsi="Cambria,Bold" w:cs="Cambria,Bold"/>
          <w:b/>
          <w:bCs/>
          <w:sz w:val="52"/>
          <w:szCs w:val="52"/>
        </w:rPr>
        <w:t xml:space="preserve">и </w:t>
      </w:r>
      <w:r w:rsidR="00285219">
        <w:rPr>
          <w:rFonts w:ascii="Cambria,Bold" w:hAnsi="Cambria,Bold" w:cs="Cambria,Bold"/>
          <w:b/>
          <w:bCs/>
          <w:sz w:val="52"/>
          <w:szCs w:val="52"/>
        </w:rPr>
        <w:t>МБОУ Тацинская  СОШ № 2</w:t>
      </w:r>
    </w:p>
    <w:p w:rsidR="00285219" w:rsidRDefault="00285219" w:rsidP="0028521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52"/>
          <w:szCs w:val="52"/>
        </w:rPr>
      </w:pPr>
      <w:r>
        <w:rPr>
          <w:rFonts w:ascii="Cambria,Bold" w:hAnsi="Cambria,Bold" w:cs="Cambria,Bold"/>
          <w:b/>
          <w:bCs/>
          <w:sz w:val="52"/>
          <w:szCs w:val="52"/>
        </w:rPr>
        <w:t>на 2018</w:t>
      </w:r>
      <w:r w:rsidR="0065487B">
        <w:rPr>
          <w:rFonts w:ascii="Cambria,Bold" w:hAnsi="Cambria,Bold" w:cs="Cambria,Bold"/>
          <w:b/>
          <w:bCs/>
          <w:sz w:val="52"/>
          <w:szCs w:val="52"/>
        </w:rPr>
        <w:t xml:space="preserve"> </w:t>
      </w:r>
      <w:r>
        <w:rPr>
          <w:rFonts w:ascii="Cambria,Bold" w:hAnsi="Cambria,Bold" w:cs="Cambria,Bold"/>
          <w:b/>
          <w:bCs/>
          <w:sz w:val="52"/>
          <w:szCs w:val="52"/>
        </w:rPr>
        <w:t>-</w:t>
      </w:r>
      <w:r w:rsidR="0065487B">
        <w:rPr>
          <w:rFonts w:ascii="Cambria,Bold" w:hAnsi="Cambria,Bold" w:cs="Cambria,Bold"/>
          <w:b/>
          <w:bCs/>
          <w:sz w:val="52"/>
          <w:szCs w:val="52"/>
        </w:rPr>
        <w:t xml:space="preserve"> </w:t>
      </w:r>
      <w:r>
        <w:rPr>
          <w:rFonts w:ascii="Cambria,Bold" w:hAnsi="Cambria,Bold" w:cs="Cambria,Bold"/>
          <w:b/>
          <w:bCs/>
          <w:sz w:val="52"/>
          <w:szCs w:val="52"/>
        </w:rPr>
        <w:t>2019  учебный  год</w:t>
      </w:r>
    </w:p>
    <w:p w:rsidR="00386B45" w:rsidRDefault="00386B45" w:rsidP="00285219"/>
    <w:p w:rsidR="00392DBC" w:rsidRDefault="00392DBC" w:rsidP="00285219"/>
    <w:p w:rsidR="00392DBC" w:rsidRDefault="00392DBC" w:rsidP="00285219"/>
    <w:p w:rsidR="00392DBC" w:rsidRDefault="00392DBC" w:rsidP="00285219"/>
    <w:p w:rsidR="008849FF" w:rsidRDefault="008849FF" w:rsidP="0093425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252" w:rsidRPr="00934252" w:rsidRDefault="00934252" w:rsidP="009342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преемственности – «идеал» - всестороннее развитие личности, стратегическая,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тактическая задача, отражение в воспитании интересов ожиданий различных социальных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групп, развитие способностей, духовных потребностей личности, обеспечение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преемственности 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4252" w:rsidRPr="00934252" w:rsidRDefault="00934252" w:rsidP="00934252">
      <w:pPr>
        <w:spacing w:before="3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дачи сотрудничества ДОУ и школы</w:t>
      </w: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4252" w:rsidRPr="00934252" w:rsidRDefault="00934252" w:rsidP="0093425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34252">
        <w:rPr>
          <w:rFonts w:ascii="Times New Roman" w:hAnsi="Times New Roman"/>
          <w:sz w:val="28"/>
          <w:szCs w:val="28"/>
        </w:rPr>
        <w:t>Формировать компетентность воспитателей подготовительной к школе группы, узких специалистов в современной образовательной политике в части реализации ФГОС второго поколения.</w:t>
      </w:r>
    </w:p>
    <w:p w:rsidR="00934252" w:rsidRPr="00934252" w:rsidRDefault="00934252" w:rsidP="00934252">
      <w:pPr>
        <w:pStyle w:val="a4"/>
        <w:numPr>
          <w:ilvl w:val="0"/>
          <w:numId w:val="4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34252">
        <w:rPr>
          <w:rFonts w:ascii="Times New Roman" w:hAnsi="Times New Roman"/>
          <w:sz w:val="28"/>
          <w:szCs w:val="28"/>
        </w:rPr>
        <w:t>Создать условия в ДОУ для внедрения современных образовательных технологий, использующихся в процессе реализации ФГОС второго поколения в начальном общем образовании (ИКТ, проектный метод, коллективное творческое дело) и  благоприятного взаимодействия всех участников воспитательно-образовательного процесса – воспитател</w:t>
      </w:r>
      <w:r>
        <w:rPr>
          <w:rFonts w:ascii="Times New Roman" w:hAnsi="Times New Roman"/>
          <w:sz w:val="28"/>
          <w:szCs w:val="28"/>
        </w:rPr>
        <w:t>ей, учителей, детей и родителей.</w:t>
      </w:r>
    </w:p>
    <w:p w:rsidR="00934252" w:rsidRPr="00934252" w:rsidRDefault="00934252" w:rsidP="009342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>Организовать систему передачи данных об уровне усвоения программы ДОУ, особенностях личностной сферы.</w:t>
      </w:r>
    </w:p>
    <w:p w:rsidR="00934252" w:rsidRPr="00934252" w:rsidRDefault="00934252" w:rsidP="0093425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бление интереса к жизни в школе.</w:t>
      </w:r>
    </w:p>
    <w:p w:rsidR="00934252" w:rsidRPr="00934252" w:rsidRDefault="00934252" w:rsidP="00934252">
      <w:pPr>
        <w:numPr>
          <w:ilvl w:val="0"/>
          <w:numId w:val="4"/>
        </w:numPr>
        <w:spacing w:after="0" w:line="240" w:lineRule="auto"/>
        <w:ind w:left="360" w:firstLine="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семье в новой ситуации, возникающей при   подготовке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обучению в школе и при поступлении ребенка в школу.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5F56" w:rsidRPr="00934252" w:rsidRDefault="00B35F56" w:rsidP="00934252">
      <w:pPr>
        <w:spacing w:before="3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</w:p>
    <w:p w:rsidR="00B35F56" w:rsidRPr="00934252" w:rsidRDefault="00B35F56" w:rsidP="0093425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     </w:t>
      </w:r>
      <w:r w:rsid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детьми.</w:t>
      </w:r>
    </w:p>
    <w:p w:rsidR="00B35F56" w:rsidRPr="00934252" w:rsidRDefault="00B35F56" w:rsidP="0093425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     </w:t>
      </w:r>
      <w:r w:rsid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педагогов.</w:t>
      </w:r>
    </w:p>
    <w:p w:rsidR="00B35F56" w:rsidRPr="00934252" w:rsidRDefault="00B35F56" w:rsidP="0093425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С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отрудничество с родителями.</w:t>
      </w:r>
    </w:p>
    <w:p w:rsidR="00B35F56" w:rsidRPr="00934252" w:rsidRDefault="00B35F56" w:rsidP="0093425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849FF" w:rsidRDefault="008849FF" w:rsidP="00934252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34252" w:rsidRPr="00934252" w:rsidRDefault="00934252" w:rsidP="00934252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Организационно-методическое обеспечение включает: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Совместные педагогические советы по вопросам преемственности.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уроков и занятий. 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опыта использования вариативных форм, методов и приёмов работы в практике учителей и воспитателей.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5870" w:rsidRDefault="000F5870" w:rsidP="00934252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34252" w:rsidRPr="00934252" w:rsidRDefault="00934252" w:rsidP="00934252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9342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Работа с детьми включает: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Организацию адаптационных занятий с детьми в школе.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Совместную работу   по отслеживанию развития детей, определению «школьной зрелости».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Совместное проведение праздников, спортивных мероприятий.</w:t>
      </w:r>
    </w:p>
    <w:p w:rsid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34252" w:rsidRDefault="00934252" w:rsidP="00934252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34252" w:rsidRPr="00934252" w:rsidRDefault="00934252" w:rsidP="00934252">
      <w:pPr>
        <w:spacing w:before="35"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Система взаимодействия педагога и родителей включает: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Совместное проведение родительских собраний.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дней открытых дверей.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Консультации учителя.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экскурсий по школе.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34252" w:rsidRPr="00934252" w:rsidRDefault="00934252" w:rsidP="0093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>Реализация общей цели и задач образования детей требует соблюдения ряда п</w:t>
      </w:r>
      <w:r>
        <w:rPr>
          <w:rFonts w:ascii="Times New Roman" w:hAnsi="Times New Roman" w:cs="Times New Roman"/>
          <w:sz w:val="28"/>
          <w:szCs w:val="28"/>
        </w:rPr>
        <w:t>сихолого-педагогических условий.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34252">
        <w:rPr>
          <w:rFonts w:ascii="Times New Roman" w:hAnsi="Times New Roman" w:cs="Times New Roman"/>
          <w:b/>
          <w:sz w:val="28"/>
          <w:szCs w:val="28"/>
        </w:rPr>
        <w:t>На дошкольной ступени: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52">
        <w:rPr>
          <w:rFonts w:ascii="Times New Roman" w:hAnsi="Times New Roman" w:cs="Times New Roman"/>
          <w:sz w:val="28"/>
          <w:szCs w:val="28"/>
        </w:rPr>
        <w:t>личностно-ориентированное взаимодействие взрослых с детьми;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52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 как важнейшего фактора развития ребенка;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>- построение образовательного процесса с использованием адекватных возрасту форм работы с детьми, опора на игру при формировании учебной деятельности.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34252">
        <w:rPr>
          <w:rFonts w:ascii="Times New Roman" w:hAnsi="Times New Roman" w:cs="Times New Roman"/>
          <w:b/>
          <w:sz w:val="28"/>
          <w:szCs w:val="28"/>
        </w:rPr>
        <w:t>На ступени начальной школы: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52">
        <w:rPr>
          <w:rFonts w:ascii="Times New Roman" w:hAnsi="Times New Roman" w:cs="Times New Roman"/>
          <w:sz w:val="28"/>
          <w:szCs w:val="28"/>
        </w:rPr>
        <w:t>опора на наличный уровень достижений дошкольного детства;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52">
        <w:rPr>
          <w:rFonts w:ascii="Times New Roman" w:hAnsi="Times New Roman" w:cs="Times New Roman"/>
          <w:sz w:val="28"/>
          <w:szCs w:val="28"/>
        </w:rPr>
        <w:t>направленность процесса обучения на формирование умения учиться как важнейшего достижения этого возрастного периода развития;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52">
        <w:rPr>
          <w:rFonts w:ascii="Times New Roman" w:hAnsi="Times New Roman" w:cs="Times New Roman"/>
          <w:sz w:val="28"/>
          <w:szCs w:val="28"/>
        </w:rPr>
        <w:t>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4252"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–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- создание преемственной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lastRenderedPageBreak/>
        <w:t xml:space="preserve"> – 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– воспитательно-образовательный процесс должен быть подчинен становлению личности ребенка: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– 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>– осуществление индивидуальной работы в случаях опережающего или более низкого темпа развития ребёнка;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52">
        <w:rPr>
          <w:rFonts w:ascii="Times New Roman" w:hAnsi="Times New Roman" w:cs="Times New Roman"/>
          <w:sz w:val="28"/>
          <w:szCs w:val="28"/>
        </w:rPr>
        <w:t xml:space="preserve"> – доброжелательный деловой контакт между педагогическими коллективами образовательных учреждений.</w:t>
      </w:r>
    </w:p>
    <w:p w:rsidR="00934252" w:rsidRDefault="00934252" w:rsidP="00934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934252" w:rsidRPr="00934252" w:rsidRDefault="00934252" w:rsidP="00934252">
      <w:pPr>
        <w:tabs>
          <w:tab w:val="left" w:pos="2985"/>
          <w:tab w:val="left" w:pos="6930"/>
        </w:tabs>
        <w:spacing w:before="3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934252" w:rsidRPr="00934252" w:rsidRDefault="00934252" w:rsidP="00934252">
      <w:pPr>
        <w:tabs>
          <w:tab w:val="left" w:pos="2985"/>
          <w:tab w:val="left" w:pos="6930"/>
        </w:tabs>
        <w:spacing w:before="3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Такая целенаправленная работа по подготовке детей к школе должна способствовать:</w:t>
      </w:r>
      <w:r w:rsidRPr="00934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sz w:val="28"/>
          <w:szCs w:val="28"/>
          <w:lang w:eastAsia="ru-RU"/>
        </w:rPr>
        <w:t>- созданию системы преемственности ДОУ и школы как необходимое условие непрерывного образования;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созданию и совершенствованию благоприятных условий для обеспечения: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личностного развития ребенка,  укрепления психического и физического здоровья,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целостного восприятия картины окружающего мира;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формированию социально-нравственных норм и готовности к школьному обучению;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созданию единой системы диагностических методик за достигнутым уровнем развития детей и дальнейше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прогнозирования его развития;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совершенствованию форм организации учебно-воспитательного процесса и методов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бучения в ДОУ и начальной школе;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обеспечению более успешной адаптации детей к обучению в начальных классах, сохранению желания дошкольников учиться и развиваться;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снижению</w:t>
      </w:r>
      <w:r w:rsidRPr="00934252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 первоклассников с высоким уровнем </w:t>
      </w:r>
      <w:proofErr w:type="spellStart"/>
      <w:r w:rsidRPr="00934252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34252">
        <w:rPr>
          <w:rFonts w:ascii="Times New Roman" w:hAnsi="Times New Roman" w:cs="Times New Roman"/>
          <w:sz w:val="28"/>
          <w:szCs w:val="28"/>
          <w:lang w:eastAsia="ru-RU"/>
        </w:rPr>
        <w:t xml:space="preserve"> к школьному обучению;</w:t>
      </w:r>
    </w:p>
    <w:p w:rsidR="00934252" w:rsidRPr="00934252" w:rsidRDefault="00934252" w:rsidP="00934252">
      <w:pPr>
        <w:spacing w:before="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положительной динамике</w:t>
      </w:r>
      <w:r w:rsidRPr="00934252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основных общеобразовательных программ каждым ребенком;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sz w:val="28"/>
          <w:szCs w:val="28"/>
          <w:lang w:eastAsia="ru-RU"/>
        </w:rPr>
        <w:t>- обеспечению успешности ребенка на начальных этапах обучения;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252">
        <w:rPr>
          <w:rFonts w:ascii="Times New Roman" w:hAnsi="Times New Roman" w:cs="Times New Roman"/>
          <w:sz w:val="28"/>
          <w:szCs w:val="28"/>
          <w:lang w:eastAsia="ru-RU"/>
        </w:rPr>
        <w:t>- мотивационной готовности детей к обучению в школе.</w:t>
      </w:r>
    </w:p>
    <w:p w:rsidR="00934252" w:rsidRPr="00934252" w:rsidRDefault="00934252" w:rsidP="00934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DBC" w:rsidRDefault="00392DBC" w:rsidP="0039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2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DA6226" w:rsidRPr="00DA6226" w:rsidRDefault="00DA6226" w:rsidP="0039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2552"/>
        <w:gridCol w:w="3685"/>
      </w:tblGrid>
      <w:tr w:rsidR="00392DBC" w:rsidRPr="00DA6226" w:rsidTr="00032668">
        <w:tc>
          <w:tcPr>
            <w:tcW w:w="817" w:type="dxa"/>
          </w:tcPr>
          <w:p w:rsidR="00392DBC" w:rsidRPr="00DA6226" w:rsidRDefault="00392DBC" w:rsidP="00DA62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392DBC" w:rsidRPr="00DA6226" w:rsidRDefault="00392DBC" w:rsidP="00DA62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392DBC" w:rsidRPr="00DA6226" w:rsidRDefault="00392DBC" w:rsidP="00DA62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685" w:type="dxa"/>
          </w:tcPr>
          <w:p w:rsidR="00392DBC" w:rsidRPr="00DA6226" w:rsidRDefault="00392DBC" w:rsidP="00DA62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92DBC" w:rsidRPr="00DA6226" w:rsidTr="008849FF">
        <w:tc>
          <w:tcPr>
            <w:tcW w:w="15417" w:type="dxa"/>
            <w:gridSpan w:val="4"/>
          </w:tcPr>
          <w:p w:rsidR="004B54DB" w:rsidRDefault="004B54DB" w:rsidP="0039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DBC" w:rsidRPr="00DA6226" w:rsidRDefault="00392DBC" w:rsidP="0039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работа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934252" w:rsidRDefault="00436121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5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392DBC" w:rsidRPr="00DA6226" w:rsidRDefault="00DA6226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 и утверждение плана работы по реализации преемственности в работе детского сада и школы.</w:t>
            </w:r>
          </w:p>
        </w:tc>
        <w:tc>
          <w:tcPr>
            <w:tcW w:w="2552" w:type="dxa"/>
          </w:tcPr>
          <w:p w:rsidR="00392DBC" w:rsidRPr="00934252" w:rsidRDefault="008849FF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</w:t>
            </w:r>
            <w:r w:rsidR="00DA6226" w:rsidRPr="00934252">
              <w:rPr>
                <w:rFonts w:ascii="Times New Roman" w:hAnsi="Times New Roman" w:cs="Times New Roman"/>
                <w:bCs/>
                <w:sz w:val="28"/>
                <w:szCs w:val="28"/>
              </w:rPr>
              <w:t>ябрь</w:t>
            </w:r>
          </w:p>
        </w:tc>
        <w:tc>
          <w:tcPr>
            <w:tcW w:w="3685" w:type="dxa"/>
          </w:tcPr>
          <w:p w:rsidR="00392DBC" w:rsidRPr="00032668" w:rsidRDefault="00032668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 школы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934252" w:rsidRDefault="00436121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5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392DBC" w:rsidRPr="00DA6226" w:rsidRDefault="00DA6226" w:rsidP="00DA62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6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DA6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воспитателем  ДОУ уроков в 1-м классе начальной школы и учителем  начальных классов занятий в детском саду.</w:t>
            </w:r>
          </w:p>
        </w:tc>
        <w:tc>
          <w:tcPr>
            <w:tcW w:w="2552" w:type="dxa"/>
          </w:tcPr>
          <w:p w:rsidR="00392DBC" w:rsidRPr="00DA6226" w:rsidRDefault="00032668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392DBC" w:rsidRPr="00032668" w:rsidRDefault="00032668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групп, учителя 4-х классов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934252" w:rsidRDefault="00436121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5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392DBC" w:rsidRPr="00DA6226" w:rsidRDefault="00DA6226" w:rsidP="00934252">
            <w:pPr>
              <w:spacing w:before="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   и странички на сайте школы</w:t>
            </w:r>
            <w:r w:rsidR="009342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A6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«Для вас</w:t>
            </w:r>
            <w:r w:rsidR="009342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  <w:r w:rsidRPr="00DA6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первоклассников».</w:t>
            </w:r>
          </w:p>
        </w:tc>
        <w:tc>
          <w:tcPr>
            <w:tcW w:w="2552" w:type="dxa"/>
          </w:tcPr>
          <w:p w:rsidR="00392DBC" w:rsidRPr="00DA6226" w:rsidRDefault="00032668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392DBC" w:rsidRPr="00032668" w:rsidRDefault="00032668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ШМО учителей начальных классов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934252" w:rsidRDefault="00436121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5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392DBC" w:rsidRPr="00934252" w:rsidRDefault="00DA6226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52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работа психологов ДОУ и СОШ</w:t>
            </w:r>
          </w:p>
        </w:tc>
        <w:tc>
          <w:tcPr>
            <w:tcW w:w="2552" w:type="dxa"/>
          </w:tcPr>
          <w:p w:rsidR="00392DBC" w:rsidRPr="00DA6226" w:rsidRDefault="00032668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392DBC" w:rsidRPr="00032668" w:rsidRDefault="00032668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 </w:t>
            </w:r>
            <w:r w:rsidR="00DF5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 и СОШ</w:t>
            </w:r>
          </w:p>
        </w:tc>
      </w:tr>
      <w:tr w:rsidR="00436121" w:rsidRPr="00DA6226" w:rsidTr="008849FF">
        <w:tc>
          <w:tcPr>
            <w:tcW w:w="15417" w:type="dxa"/>
            <w:gridSpan w:val="4"/>
          </w:tcPr>
          <w:p w:rsidR="004B54DB" w:rsidRDefault="004B54DB" w:rsidP="00436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6121" w:rsidRPr="00DA6226" w:rsidRDefault="00436121" w:rsidP="00436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Наглядно-информационная агитация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392DBC" w:rsidRPr="00DA6226" w:rsidRDefault="00436121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Информация на сайте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школы «Прием в первый класс» </w:t>
            </w:r>
            <w:r w:rsidR="000326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начале приема в 1-й класс, правила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приема, образовательные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программы, учебный план)</w:t>
            </w:r>
          </w:p>
        </w:tc>
        <w:tc>
          <w:tcPr>
            <w:tcW w:w="2552" w:type="dxa"/>
          </w:tcPr>
          <w:p w:rsidR="00392DBC" w:rsidRPr="00DA6226" w:rsidRDefault="00032668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392DBC" w:rsidRPr="00032668" w:rsidRDefault="00032668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392DBC" w:rsidRPr="00DA6226" w:rsidRDefault="00436121" w:rsidP="0093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Оформление наглядных материалов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для родителей (папок-передвижек,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создание памяток, буклетов,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рекомендаций)</w:t>
            </w:r>
          </w:p>
        </w:tc>
        <w:tc>
          <w:tcPr>
            <w:tcW w:w="2552" w:type="dxa"/>
          </w:tcPr>
          <w:p w:rsidR="00392DBC" w:rsidRPr="00DA6226" w:rsidRDefault="00032668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392DBC" w:rsidRPr="00032668" w:rsidRDefault="00DF532E" w:rsidP="00DF53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групп, учителя 4-х классов</w:t>
            </w:r>
          </w:p>
        </w:tc>
      </w:tr>
      <w:tr w:rsidR="00436121" w:rsidRPr="00DA6226" w:rsidTr="008849FF">
        <w:tc>
          <w:tcPr>
            <w:tcW w:w="15417" w:type="dxa"/>
            <w:gridSpan w:val="4"/>
          </w:tcPr>
          <w:p w:rsidR="004B54DB" w:rsidRDefault="004B54DB" w:rsidP="00436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6121" w:rsidRPr="00DA6226" w:rsidRDefault="00436121" w:rsidP="00436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436121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воспитанников подготовительных</w:t>
            </w:r>
          </w:p>
          <w:p w:rsidR="00392DBC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gramStart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пп к шк</w:t>
            </w:r>
            <w:proofErr w:type="gramEnd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ольному обучению</w:t>
            </w:r>
          </w:p>
        </w:tc>
        <w:tc>
          <w:tcPr>
            <w:tcW w:w="2552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92DBC" w:rsidRPr="00DA6226" w:rsidRDefault="00DF532E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685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392DBC" w:rsidRPr="00934252" w:rsidRDefault="00DF532E" w:rsidP="004361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436121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Экскурсии детей в школу:</w:t>
            </w:r>
          </w:p>
          <w:p w:rsidR="00436121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- знакомство со зданием;</w:t>
            </w:r>
          </w:p>
          <w:p w:rsidR="00436121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- знакомство с классом;</w:t>
            </w:r>
          </w:p>
          <w:p w:rsidR="00436121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- с физкультурным залом;</w:t>
            </w:r>
          </w:p>
          <w:p w:rsidR="00392DBC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- с библиотекой и др.</w:t>
            </w:r>
          </w:p>
        </w:tc>
        <w:tc>
          <w:tcPr>
            <w:tcW w:w="2552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</w:p>
          <w:p w:rsidR="00436121" w:rsidRPr="00DA6226" w:rsidRDefault="00934252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392DBC" w:rsidRPr="00934252" w:rsidRDefault="00DF532E" w:rsidP="004361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363" w:type="dxa"/>
          </w:tcPr>
          <w:p w:rsidR="00436121" w:rsidRPr="00DA6226" w:rsidRDefault="00436121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Школа для будущих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первоклассников (выравнивание</w:t>
            </w:r>
            <w:proofErr w:type="gramEnd"/>
          </w:p>
          <w:p w:rsidR="00392DBC" w:rsidRPr="00DA6226" w:rsidRDefault="00436121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стартовых возможностей будущих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первоклассников)</w:t>
            </w:r>
          </w:p>
        </w:tc>
        <w:tc>
          <w:tcPr>
            <w:tcW w:w="2552" w:type="dxa"/>
          </w:tcPr>
          <w:p w:rsidR="00392DBC" w:rsidRPr="00DA6226" w:rsidRDefault="00DF532E" w:rsidP="0039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436121" w:rsidRPr="00DA6226">
              <w:rPr>
                <w:rFonts w:ascii="Times New Roman" w:hAnsi="Times New Roman" w:cs="Times New Roman"/>
                <w:bCs/>
                <w:sz w:val="28"/>
                <w:szCs w:val="28"/>
              </w:rPr>
              <w:t>евраль – апрель  (1 раз в неделю по 2 занятия), август (5 дней по 2 занятия)</w:t>
            </w:r>
          </w:p>
        </w:tc>
        <w:tc>
          <w:tcPr>
            <w:tcW w:w="3685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чителя 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4-х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392DBC" w:rsidRPr="00DA6226" w:rsidRDefault="00436121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с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учениками 1 класса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«Спартакиада»</w:t>
            </w:r>
          </w:p>
        </w:tc>
        <w:tc>
          <w:tcPr>
            <w:tcW w:w="2552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>нструкт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оры по </w:t>
            </w:r>
            <w:proofErr w:type="gramStart"/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>зической</w:t>
            </w:r>
            <w:proofErr w:type="gramEnd"/>
          </w:p>
          <w:p w:rsidR="00392DBC" w:rsidRPr="00DA6226" w:rsidRDefault="00934252" w:rsidP="00436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ДОУ и СОШ</w:t>
            </w:r>
          </w:p>
        </w:tc>
      </w:tr>
      <w:tr w:rsidR="00436121" w:rsidRPr="00DA6226" w:rsidTr="008849FF">
        <w:tc>
          <w:tcPr>
            <w:tcW w:w="15417" w:type="dxa"/>
            <w:gridSpan w:val="4"/>
          </w:tcPr>
          <w:p w:rsidR="004B54DB" w:rsidRDefault="004B54DB" w:rsidP="00490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E13" w:rsidRPr="00DA6226" w:rsidRDefault="00436121" w:rsidP="00490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Совместные выставки продуктивной </w:t>
            </w:r>
            <w:proofErr w:type="gramEnd"/>
          </w:p>
          <w:p w:rsidR="00436121" w:rsidRPr="00DA6226" w:rsidRDefault="00436121" w:rsidP="00490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воспитанников</w:t>
            </w:r>
            <w:r w:rsidR="00490E13"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детского сада и школы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392DBC" w:rsidRPr="00DA6226" w:rsidRDefault="00436121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«Школа, в которой я хочу учиться»</w:t>
            </w:r>
          </w:p>
        </w:tc>
        <w:tc>
          <w:tcPr>
            <w:tcW w:w="2552" w:type="dxa"/>
          </w:tcPr>
          <w:p w:rsidR="00392DBC" w:rsidRPr="00DA6226" w:rsidRDefault="00DF532E" w:rsidP="00DF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92DBC" w:rsidRPr="00DA6226" w:rsidRDefault="00934252" w:rsidP="00436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ыставка поделок, объемных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Новый год»</w:t>
            </w:r>
          </w:p>
          <w:p w:rsidR="00392DBC" w:rsidRPr="00DA6226" w:rsidRDefault="00392DBC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92DBC" w:rsidRPr="00DA6226" w:rsidRDefault="00DF532E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685" w:type="dxa"/>
          </w:tcPr>
          <w:p w:rsidR="00DF532E" w:rsidRDefault="00DF532E" w:rsidP="0093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92DBC" w:rsidRPr="00DA6226" w:rsidRDefault="00934252" w:rsidP="0093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36121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392DBC" w:rsidRPr="00DA6226" w:rsidRDefault="00490E13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Выставка (пластилиновая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живопись, </w:t>
            </w:r>
            <w:proofErr w:type="spellStart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«Все стало вокруг голубым и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зеленым»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36121" w:rsidRPr="00DA6226" w:rsidRDefault="00DF532E" w:rsidP="0043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DF532E" w:rsidRDefault="00DF532E" w:rsidP="0043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2668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подготовительных 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92DBC" w:rsidRPr="00DA6226" w:rsidRDefault="00934252" w:rsidP="004361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="00436121" w:rsidRPr="00DA6226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436121" w:rsidRPr="00DA6226" w:rsidTr="008849FF">
        <w:tc>
          <w:tcPr>
            <w:tcW w:w="15417" w:type="dxa"/>
            <w:gridSpan w:val="4"/>
          </w:tcPr>
          <w:p w:rsidR="004B54DB" w:rsidRDefault="004B54DB" w:rsidP="00490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6121" w:rsidRPr="00DA6226" w:rsidRDefault="00490E13" w:rsidP="00490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педагогами 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1.Психолого-педагогические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основания конструирования модели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2. Построение образовательного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процесса на адекватных возрасту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формах работы с детьми.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Приемлемые для детей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виды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деятельности в соответствии с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ФГОС к структуре ООП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образования.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3.Особенности организации НОД в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форме совместной партнерской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деятельности взрослого с детьми.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4.Значение временного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дозирования детских видов</w:t>
            </w:r>
          </w:p>
          <w:p w:rsidR="00392DBC" w:rsidRPr="00DA6226" w:rsidRDefault="00490E13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деятельности и конкретных форм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2552" w:type="dxa"/>
          </w:tcPr>
          <w:p w:rsidR="00DA6226" w:rsidRPr="00DA6226" w:rsidRDefault="008E1A1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брь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DA6226" w:rsidRPr="00DA6226" w:rsidRDefault="008E1A1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DA6226" w:rsidRPr="00DA6226" w:rsidRDefault="00DA622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92DBC" w:rsidRPr="00DA6226" w:rsidRDefault="00DA6226" w:rsidP="00DA62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8E1A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</w:tcPr>
          <w:p w:rsidR="00DA6226" w:rsidRPr="00DA6226" w:rsidRDefault="00DA622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«Педагогика сотрудничества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педагог-ребенок-родитель»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A6226" w:rsidRPr="00DA6226" w:rsidRDefault="008E1A1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рь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DA6226" w:rsidRPr="00DA6226" w:rsidRDefault="008E1A1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DA622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</w:p>
          <w:p w:rsidR="00DA6226" w:rsidRPr="00DA6226" w:rsidRDefault="00DA6226" w:rsidP="00DA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классов, </w:t>
            </w:r>
            <w:r w:rsidR="008E1A1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8E1A16">
              <w:rPr>
                <w:rFonts w:ascii="Times New Roman" w:hAnsi="Times New Roman" w:cs="Times New Roman"/>
                <w:sz w:val="28"/>
                <w:szCs w:val="28"/>
              </w:rPr>
              <w:t>подготовительных</w:t>
            </w:r>
          </w:p>
          <w:p w:rsidR="00392DBC" w:rsidRPr="00DA6226" w:rsidRDefault="00DA6226" w:rsidP="00DA62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групп, родители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392DBC" w:rsidRPr="00DA6226" w:rsidRDefault="00DA6226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«Будущий </w:t>
            </w:r>
            <w:proofErr w:type="gramStart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первоклассник</w:t>
            </w:r>
            <w:proofErr w:type="gramEnd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– какой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он?» (Портрет первоклассника в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системе ФГОС)</w:t>
            </w:r>
          </w:p>
        </w:tc>
        <w:tc>
          <w:tcPr>
            <w:tcW w:w="2552" w:type="dxa"/>
          </w:tcPr>
          <w:p w:rsidR="00392DBC" w:rsidRPr="00DA6226" w:rsidRDefault="008E1A16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685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чителя </w:t>
            </w:r>
            <w:proofErr w:type="gramStart"/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</w:p>
          <w:p w:rsidR="00392DBC" w:rsidRPr="00DA6226" w:rsidRDefault="008E1A16" w:rsidP="0093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«Готовы ли взрослые стать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родителями первоклассника?»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92DBC" w:rsidRPr="00DA6226" w:rsidRDefault="008E1A16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школе для</w:t>
            </w:r>
            <w:r w:rsidR="0093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родителей и будущих</w:t>
            </w:r>
          </w:p>
          <w:p w:rsidR="00392DBC" w:rsidRPr="00DA6226" w:rsidRDefault="00490E13" w:rsidP="004B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первоклассников</w:t>
            </w:r>
          </w:p>
        </w:tc>
        <w:tc>
          <w:tcPr>
            <w:tcW w:w="2552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4-х</w:t>
            </w:r>
          </w:p>
          <w:p w:rsidR="00392DBC" w:rsidRPr="00DA6226" w:rsidRDefault="00490E13" w:rsidP="008E1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классов, </w:t>
            </w:r>
            <w:r w:rsidR="008E1A16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8E1A16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</w:tr>
      <w:tr w:rsidR="00490E13" w:rsidRPr="00DA6226" w:rsidTr="008849FF">
        <w:tc>
          <w:tcPr>
            <w:tcW w:w="15417" w:type="dxa"/>
            <w:gridSpan w:val="4"/>
          </w:tcPr>
          <w:p w:rsidR="004B54DB" w:rsidRDefault="004B54DB" w:rsidP="00490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E13" w:rsidRPr="00DA6226" w:rsidRDefault="00490E13" w:rsidP="00490E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Родительская конференция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«Как подготовить ребенка к школе»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BC" w:rsidRPr="00DA6226" w:rsidRDefault="00392DBC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аведующий,</w:t>
            </w:r>
          </w:p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с участием учителей</w:t>
            </w:r>
          </w:p>
          <w:p w:rsidR="00392DBC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490E13" w:rsidRPr="00DA6226" w:rsidRDefault="00490E13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реализующихся </w:t>
            </w:r>
            <w:proofErr w:type="gramStart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</w:t>
            </w:r>
          </w:p>
          <w:p w:rsidR="00392DBC" w:rsidRPr="00DA6226" w:rsidRDefault="00490E13" w:rsidP="00490E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школы для родителей ДОУ</w:t>
            </w:r>
          </w:p>
        </w:tc>
        <w:tc>
          <w:tcPr>
            <w:tcW w:w="2552" w:type="dxa"/>
          </w:tcPr>
          <w:p w:rsidR="00392DBC" w:rsidRPr="00DA6226" w:rsidRDefault="008E1A16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685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</w:p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чителя начальных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  <w:p w:rsidR="00392DBC" w:rsidRPr="00DA6226" w:rsidRDefault="008E1A16" w:rsidP="0088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proofErr w:type="gramStart"/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8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392DBC" w:rsidRPr="00DA6226" w:rsidTr="00032668">
        <w:tc>
          <w:tcPr>
            <w:tcW w:w="817" w:type="dxa"/>
          </w:tcPr>
          <w:p w:rsidR="00392DBC" w:rsidRPr="00DA6226" w:rsidRDefault="00490E13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392DBC" w:rsidRPr="00DA6226" w:rsidRDefault="00490E13" w:rsidP="004B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4B5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(как подготовить руку ребенка</w:t>
            </w:r>
            <w:r w:rsidR="004B5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к письму; что должен</w:t>
            </w:r>
            <w:r w:rsidR="00DA6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уметь первоклассник; требования к</w:t>
            </w:r>
            <w:r w:rsidR="004B5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6">
              <w:rPr>
                <w:rFonts w:ascii="Times New Roman" w:hAnsi="Times New Roman" w:cs="Times New Roman"/>
                <w:sz w:val="28"/>
                <w:szCs w:val="28"/>
              </w:rPr>
              <w:t>ученику 1 класса)</w:t>
            </w:r>
          </w:p>
        </w:tc>
        <w:tc>
          <w:tcPr>
            <w:tcW w:w="2552" w:type="dxa"/>
          </w:tcPr>
          <w:p w:rsidR="00490E13" w:rsidRPr="00DA6226" w:rsidRDefault="008E1A16" w:rsidP="0049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  <w:p w:rsidR="00392DBC" w:rsidRPr="00DA6226" w:rsidRDefault="00392DBC" w:rsidP="00392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392DBC" w:rsidRPr="008E1A16" w:rsidRDefault="008E1A16" w:rsidP="004B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чителя начальных</w:t>
            </w:r>
            <w:r w:rsidR="004B5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классов, педаго</w:t>
            </w:r>
            <w:proofErr w:type="gramStart"/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психолог, учитель-</w:t>
            </w:r>
            <w:r w:rsidR="004B5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13" w:rsidRPr="00DA6226">
              <w:rPr>
                <w:rFonts w:ascii="Times New Roman" w:hAnsi="Times New Roman" w:cs="Times New Roman"/>
                <w:sz w:val="28"/>
                <w:szCs w:val="28"/>
              </w:rPr>
              <w:t>логопед ДОУ</w:t>
            </w:r>
          </w:p>
        </w:tc>
      </w:tr>
    </w:tbl>
    <w:p w:rsidR="00392DBC" w:rsidRPr="00DA6226" w:rsidRDefault="00392DBC" w:rsidP="008849FF">
      <w:pPr>
        <w:rPr>
          <w:rFonts w:ascii="Times New Roman" w:hAnsi="Times New Roman" w:cs="Times New Roman"/>
          <w:sz w:val="28"/>
          <w:szCs w:val="28"/>
        </w:rPr>
      </w:pPr>
    </w:p>
    <w:sectPr w:rsidR="00392DBC" w:rsidRPr="00DA6226" w:rsidSect="008849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4C9"/>
    <w:multiLevelType w:val="multilevel"/>
    <w:tmpl w:val="E1B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A40AE"/>
    <w:multiLevelType w:val="multilevel"/>
    <w:tmpl w:val="425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67666E"/>
    <w:multiLevelType w:val="hybridMultilevel"/>
    <w:tmpl w:val="564C042A"/>
    <w:lvl w:ilvl="0" w:tplc="F790E90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2445E9A"/>
    <w:multiLevelType w:val="multilevel"/>
    <w:tmpl w:val="289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B6A44"/>
    <w:multiLevelType w:val="multilevel"/>
    <w:tmpl w:val="053AD178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219"/>
    <w:rsid w:val="00032668"/>
    <w:rsid w:val="000F5870"/>
    <w:rsid w:val="00285219"/>
    <w:rsid w:val="00294684"/>
    <w:rsid w:val="00294843"/>
    <w:rsid w:val="00386B45"/>
    <w:rsid w:val="00392DBC"/>
    <w:rsid w:val="00436121"/>
    <w:rsid w:val="00490E13"/>
    <w:rsid w:val="004B54DB"/>
    <w:rsid w:val="0065487B"/>
    <w:rsid w:val="007B6B3D"/>
    <w:rsid w:val="00821BC2"/>
    <w:rsid w:val="008849FF"/>
    <w:rsid w:val="008E1A16"/>
    <w:rsid w:val="00934252"/>
    <w:rsid w:val="00B102B7"/>
    <w:rsid w:val="00B35F56"/>
    <w:rsid w:val="00BD6272"/>
    <w:rsid w:val="00DA6226"/>
    <w:rsid w:val="00DC0F43"/>
    <w:rsid w:val="00D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25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34252"/>
    <w:pPr>
      <w:spacing w:after="0" w:line="240" w:lineRule="auto"/>
    </w:pPr>
  </w:style>
  <w:style w:type="paragraph" w:styleId="a6">
    <w:name w:val="Body Text Indent"/>
    <w:basedOn w:val="a"/>
    <w:link w:val="a7"/>
    <w:uiPriority w:val="99"/>
    <w:rsid w:val="0029468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4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B4E9-53CA-41B9-A1C1-2C204E0A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Начальные классы</cp:lastModifiedBy>
  <cp:revision>15</cp:revision>
  <cp:lastPrinted>2019-01-22T08:15:00Z</cp:lastPrinted>
  <dcterms:created xsi:type="dcterms:W3CDTF">2018-11-11T19:29:00Z</dcterms:created>
  <dcterms:modified xsi:type="dcterms:W3CDTF">2019-01-22T08:18:00Z</dcterms:modified>
</cp:coreProperties>
</file>